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F022A" w14:textId="0954F633" w:rsidR="00E63672" w:rsidRPr="00E63672" w:rsidRDefault="00E63672">
      <w:pPr>
        <w:rPr>
          <w:rFonts w:ascii="Arial" w:hAnsi="Arial" w:cs="Arial"/>
          <w:sz w:val="24"/>
          <w:szCs w:val="24"/>
        </w:rPr>
      </w:pPr>
      <w:r w:rsidRPr="00E63672">
        <w:rPr>
          <w:rFonts w:ascii="Arial" w:hAnsi="Arial" w:cs="Arial"/>
          <w:sz w:val="24"/>
          <w:szCs w:val="24"/>
        </w:rPr>
        <w:tab/>
      </w:r>
      <w:r w:rsidRPr="00E63672">
        <w:rPr>
          <w:rFonts w:ascii="Arial" w:hAnsi="Arial" w:cs="Arial"/>
          <w:sz w:val="24"/>
          <w:szCs w:val="24"/>
        </w:rPr>
        <w:tab/>
      </w:r>
      <w:r w:rsidR="005C23F6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E63672">
        <w:rPr>
          <w:rFonts w:ascii="Arial" w:hAnsi="Arial" w:cs="Arial"/>
          <w:sz w:val="24"/>
          <w:szCs w:val="24"/>
        </w:rPr>
        <w:t>Главный Инженер ООО «КВТ»</w:t>
      </w:r>
    </w:p>
    <w:p w14:paraId="7DD313D8" w14:textId="51AC968C" w:rsidR="00E63672" w:rsidRPr="00E63672" w:rsidRDefault="005C23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  <w:r w:rsidR="00E63672" w:rsidRPr="00E63672">
        <w:rPr>
          <w:rFonts w:ascii="Arial" w:hAnsi="Arial" w:cs="Arial"/>
          <w:sz w:val="24"/>
          <w:szCs w:val="24"/>
        </w:rPr>
        <w:tab/>
      </w:r>
      <w:r w:rsidR="00E63672" w:rsidRPr="00E63672">
        <w:rPr>
          <w:rFonts w:ascii="Arial" w:hAnsi="Arial" w:cs="Arial"/>
          <w:sz w:val="24"/>
          <w:szCs w:val="24"/>
        </w:rPr>
        <w:tab/>
        <w:t>________________ Киселев Д.Н.</w:t>
      </w:r>
    </w:p>
    <w:p w14:paraId="25AD38C9" w14:textId="77777777" w:rsidR="00E63672" w:rsidRPr="00E63672" w:rsidRDefault="00E63672">
      <w:pPr>
        <w:rPr>
          <w:rFonts w:ascii="Arial" w:hAnsi="Arial" w:cs="Arial"/>
          <w:sz w:val="24"/>
          <w:szCs w:val="24"/>
        </w:rPr>
      </w:pPr>
    </w:p>
    <w:p w14:paraId="01683F7B" w14:textId="77777777" w:rsidR="00E63672" w:rsidRPr="00E63672" w:rsidRDefault="00E63672">
      <w:pPr>
        <w:rPr>
          <w:rFonts w:ascii="Arial" w:hAnsi="Arial" w:cs="Arial"/>
          <w:sz w:val="24"/>
          <w:szCs w:val="24"/>
        </w:rPr>
      </w:pPr>
    </w:p>
    <w:p w14:paraId="1757F79A" w14:textId="77777777" w:rsidR="00E63672" w:rsidRDefault="00E63672">
      <w:pPr>
        <w:rPr>
          <w:rFonts w:ascii="Arial" w:hAnsi="Arial" w:cs="Arial"/>
          <w:sz w:val="24"/>
          <w:szCs w:val="24"/>
        </w:rPr>
      </w:pPr>
      <w:r w:rsidRPr="00E63672">
        <w:rPr>
          <w:rFonts w:ascii="Arial" w:hAnsi="Arial" w:cs="Arial"/>
          <w:sz w:val="24"/>
          <w:szCs w:val="24"/>
        </w:rPr>
        <w:t>План работ по текущему ремонту на 2021 год по адресу Московская область, г. Долгопрудный, ул</w:t>
      </w:r>
      <w:r w:rsidR="00213E4F">
        <w:rPr>
          <w:rFonts w:ascii="Arial" w:hAnsi="Arial" w:cs="Arial"/>
          <w:sz w:val="24"/>
          <w:szCs w:val="24"/>
        </w:rPr>
        <w:t>.</w:t>
      </w:r>
      <w:r w:rsidRPr="00E63672">
        <w:rPr>
          <w:rFonts w:ascii="Arial" w:hAnsi="Arial" w:cs="Arial"/>
          <w:sz w:val="24"/>
          <w:szCs w:val="24"/>
        </w:rPr>
        <w:t xml:space="preserve"> </w:t>
      </w:r>
      <w:r w:rsidR="00213E4F">
        <w:rPr>
          <w:rFonts w:ascii="Arial" w:hAnsi="Arial" w:cs="Arial"/>
          <w:sz w:val="24"/>
          <w:szCs w:val="24"/>
        </w:rPr>
        <w:t>Циолковского д.28</w:t>
      </w:r>
      <w:r w:rsidRPr="00E63672">
        <w:rPr>
          <w:rFonts w:ascii="Arial" w:hAnsi="Arial" w:cs="Arial"/>
          <w:sz w:val="24"/>
          <w:szCs w:val="24"/>
        </w:rPr>
        <w:t>.</w:t>
      </w:r>
    </w:p>
    <w:p w14:paraId="24C27EFA" w14:textId="77777777" w:rsidR="00213E4F" w:rsidRPr="00E63672" w:rsidRDefault="00213E4F">
      <w:pPr>
        <w:rPr>
          <w:rFonts w:ascii="Arial" w:hAnsi="Arial" w:cs="Arial"/>
          <w:sz w:val="24"/>
          <w:szCs w:val="24"/>
        </w:rPr>
      </w:pPr>
    </w:p>
    <w:tbl>
      <w:tblPr>
        <w:tblW w:w="10254" w:type="dxa"/>
        <w:tblInd w:w="-761" w:type="dxa"/>
        <w:tblLook w:val="04A0" w:firstRow="1" w:lastRow="0" w:firstColumn="1" w:lastColumn="0" w:noHBand="0" w:noVBand="1"/>
      </w:tblPr>
      <w:tblGrid>
        <w:gridCol w:w="497"/>
        <w:gridCol w:w="6170"/>
        <w:gridCol w:w="1886"/>
        <w:gridCol w:w="1701"/>
      </w:tblGrid>
      <w:tr w:rsidR="00213E4F" w:rsidRPr="00213E4F" w14:paraId="687CE4D9" w14:textId="77777777" w:rsidTr="00213E4F">
        <w:trPr>
          <w:trHeight w:val="885"/>
        </w:trPr>
        <w:tc>
          <w:tcPr>
            <w:tcW w:w="10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0C5B" w14:textId="77777777" w:rsidR="00213E4F" w:rsidRPr="00213E4F" w:rsidRDefault="00213E4F" w:rsidP="00213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 работ в весенне-осенний период 2021 года по адресу Московская область,                  г. Долгопрудный, ул. Циолковского д.28</w:t>
            </w:r>
          </w:p>
        </w:tc>
      </w:tr>
      <w:tr w:rsidR="00213E4F" w:rsidRPr="00213E4F" w14:paraId="3994C546" w14:textId="77777777" w:rsidTr="005C23F6">
        <w:trPr>
          <w:trHeight w:val="3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3CA4" w14:textId="77777777" w:rsidR="00213E4F" w:rsidRPr="00213E4F" w:rsidRDefault="00213E4F" w:rsidP="00213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10F5" w14:textId="77777777" w:rsidR="00213E4F" w:rsidRPr="00213E4F" w:rsidRDefault="00213E4F" w:rsidP="00213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5560" w14:textId="77777777" w:rsidR="00213E4F" w:rsidRPr="00213E4F" w:rsidRDefault="00213E4F" w:rsidP="00213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E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Ед.измерения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43EE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13E4F" w:rsidRPr="00213E4F" w14:paraId="73227089" w14:textId="77777777" w:rsidTr="005C23F6">
        <w:trPr>
          <w:trHeight w:val="3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D0AB" w14:textId="77777777" w:rsidR="00213E4F" w:rsidRPr="00213E4F" w:rsidRDefault="00213E4F" w:rsidP="00213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F979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Устройство лотков водоотведения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907D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FD3A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E4F" w:rsidRPr="00213E4F" w14:paraId="7C10ED1F" w14:textId="77777777" w:rsidTr="005C23F6">
        <w:trPr>
          <w:trHeight w:val="3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2924" w14:textId="77777777" w:rsidR="00213E4F" w:rsidRPr="00213E4F" w:rsidRDefault="00213E4F" w:rsidP="00213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F6CF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Покраска ограждений газонов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4DE5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3D36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E4F" w:rsidRPr="00213E4F" w14:paraId="62C59120" w14:textId="77777777" w:rsidTr="005C23F6">
        <w:trPr>
          <w:trHeight w:val="3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BA6B" w14:textId="77777777" w:rsidR="00213E4F" w:rsidRPr="00213E4F" w:rsidRDefault="00213E4F" w:rsidP="00213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73F6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7D16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6ADE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E4F" w:rsidRPr="00213E4F" w14:paraId="483FC0E8" w14:textId="77777777" w:rsidTr="005C23F6">
        <w:trPr>
          <w:trHeight w:val="3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6798" w14:textId="77777777" w:rsidR="00213E4F" w:rsidRPr="00213E4F" w:rsidRDefault="00213E4F" w:rsidP="00213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0C6F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отливов выходов на кровлю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CC7A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291A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E4F" w:rsidRPr="00213E4F" w14:paraId="3EC35637" w14:textId="77777777" w:rsidTr="005C23F6">
        <w:trPr>
          <w:trHeight w:val="3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64DD" w14:textId="77777777" w:rsidR="00213E4F" w:rsidRPr="00213E4F" w:rsidRDefault="00213E4F" w:rsidP="00213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514C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парапетов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9060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7C75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E4F" w:rsidRPr="00213E4F" w14:paraId="3A3320F4" w14:textId="77777777" w:rsidTr="005C23F6">
        <w:trPr>
          <w:trHeight w:val="3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9D1B" w14:textId="7E46F7DC" w:rsidR="00213E4F" w:rsidRPr="00213E4F" w:rsidRDefault="005C23F6" w:rsidP="00213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E163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Покраска урн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5EDE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4490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E4F" w:rsidRPr="00213E4F" w14:paraId="62E5089B" w14:textId="77777777" w:rsidTr="005C23F6">
        <w:trPr>
          <w:trHeight w:val="3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05E8" w14:textId="21821A8C" w:rsidR="00213E4F" w:rsidRPr="00213E4F" w:rsidRDefault="005C23F6" w:rsidP="00213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8A3F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Покраска лавочек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5B1E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6BA2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E4F" w:rsidRPr="00213E4F" w14:paraId="546F1EA0" w14:textId="77777777" w:rsidTr="005C23F6">
        <w:trPr>
          <w:trHeight w:val="3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22FC" w14:textId="2161511C" w:rsidR="00213E4F" w:rsidRPr="00213E4F" w:rsidRDefault="005C23F6" w:rsidP="00213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07B9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Покраска игровых элементов ДИП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0684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ECA4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E4F" w:rsidRPr="00213E4F" w14:paraId="42E43E89" w14:textId="77777777" w:rsidTr="005C23F6">
        <w:trPr>
          <w:trHeight w:val="3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D22A" w14:textId="69E39418" w:rsidR="00213E4F" w:rsidRPr="00213E4F" w:rsidRDefault="005C23F6" w:rsidP="00213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80A2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Востановление</w:t>
            </w:r>
            <w:proofErr w:type="spellEnd"/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газонов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857E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06EA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E4F" w:rsidRPr="00213E4F" w14:paraId="17737694" w14:textId="77777777" w:rsidTr="005C23F6">
        <w:trPr>
          <w:trHeight w:val="3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ED9A" w14:textId="75AD159A" w:rsidR="00213E4F" w:rsidRPr="00213E4F" w:rsidRDefault="00213E4F" w:rsidP="00213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5C23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1300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пандусов и ступеней входных групп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A99C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B1DE" w14:textId="77777777" w:rsidR="00213E4F" w:rsidRPr="00213E4F" w:rsidRDefault="00213E4F" w:rsidP="00213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398D904" w14:textId="77777777" w:rsidR="00E63672" w:rsidRDefault="00E63672"/>
    <w:p w14:paraId="59CA52B5" w14:textId="77777777" w:rsidR="00E63672" w:rsidRPr="00E63672" w:rsidRDefault="00E63672">
      <w:pPr>
        <w:rPr>
          <w:rFonts w:ascii="Arial" w:hAnsi="Arial" w:cs="Arial"/>
          <w:sz w:val="24"/>
          <w:szCs w:val="24"/>
        </w:rPr>
      </w:pPr>
    </w:p>
    <w:p w14:paraId="41D3C4F1" w14:textId="756A199E" w:rsidR="00E63672" w:rsidRPr="00E63672" w:rsidRDefault="005C23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Инженер</w:t>
      </w:r>
      <w:r w:rsidR="00E63672" w:rsidRPr="00E63672">
        <w:rPr>
          <w:rFonts w:ascii="Arial" w:hAnsi="Arial" w:cs="Arial"/>
          <w:sz w:val="24"/>
          <w:szCs w:val="24"/>
        </w:rPr>
        <w:t xml:space="preserve"> участка _______________________</w:t>
      </w:r>
    </w:p>
    <w:sectPr w:rsidR="00E63672" w:rsidRPr="00E6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72"/>
    <w:rsid w:val="00213E4F"/>
    <w:rsid w:val="004A06B9"/>
    <w:rsid w:val="005C23F6"/>
    <w:rsid w:val="007623AB"/>
    <w:rsid w:val="00AA0FA9"/>
    <w:rsid w:val="00E63672"/>
    <w:rsid w:val="00E7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C941"/>
  <w15:chartTrackingRefBased/>
  <w15:docId w15:val="{D8BDBF25-11F2-4F1B-B956-B36283E1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Rubekin A.G.</cp:lastModifiedBy>
  <cp:revision>4</cp:revision>
  <cp:lastPrinted>2021-03-31T12:16:00Z</cp:lastPrinted>
  <dcterms:created xsi:type="dcterms:W3CDTF">2021-03-22T14:50:00Z</dcterms:created>
  <dcterms:modified xsi:type="dcterms:W3CDTF">2021-03-31T12:16:00Z</dcterms:modified>
</cp:coreProperties>
</file>